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76E4" w:rsidRDefault="00BC76E4" w:rsidP="00BC76E4">
      <w:pPr>
        <w:spacing w:line="540" w:lineRule="exact"/>
        <w:rPr>
          <w:rFonts w:eastAsia="方正黑体_GBK"/>
          <w:sz w:val="32"/>
          <w:szCs w:val="32"/>
        </w:rPr>
      </w:pPr>
      <w:r w:rsidRPr="008A484B">
        <w:rPr>
          <w:rFonts w:eastAsia="方正黑体_GBK" w:hint="eastAsia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6</w:t>
      </w:r>
    </w:p>
    <w:p w:rsidR="00BC76E4" w:rsidRDefault="00BC76E4" w:rsidP="00BC76E4">
      <w:pPr>
        <w:spacing w:line="540" w:lineRule="exact"/>
        <w:rPr>
          <w:rFonts w:eastAsia="黑体" w:hint="eastAsia"/>
          <w:sz w:val="32"/>
          <w:szCs w:val="32"/>
        </w:rPr>
      </w:pPr>
    </w:p>
    <w:p w:rsidR="00BC76E4" w:rsidRDefault="00BC76E4" w:rsidP="00BC76E4">
      <w:pPr>
        <w:spacing w:line="540" w:lineRule="exact"/>
        <w:jc w:val="center"/>
        <w:rPr>
          <w:rFonts w:eastAsia="方正小标宋_GBK"/>
          <w:sz w:val="36"/>
          <w:szCs w:val="36"/>
        </w:rPr>
      </w:pPr>
      <w:r w:rsidRPr="0007461F">
        <w:rPr>
          <w:rFonts w:eastAsia="方正小标宋_GBK" w:hint="eastAsia"/>
          <w:sz w:val="36"/>
          <w:szCs w:val="36"/>
        </w:rPr>
        <w:t>第三届江苏省</w:t>
      </w:r>
      <w:r w:rsidRPr="00AF6D7C">
        <w:rPr>
          <w:rFonts w:eastAsia="方正小标宋_GBK" w:hint="eastAsia"/>
          <w:sz w:val="36"/>
          <w:szCs w:val="36"/>
        </w:rPr>
        <w:t>渔业产业长江珍稀鱼类</w:t>
      </w:r>
      <w:r w:rsidRPr="0007461F">
        <w:rPr>
          <w:rFonts w:eastAsia="方正小标宋_GBK" w:hint="eastAsia"/>
          <w:sz w:val="36"/>
          <w:szCs w:val="36"/>
        </w:rPr>
        <w:t>标准化技术委员会委员名单</w:t>
      </w:r>
    </w:p>
    <w:p w:rsidR="00BC76E4" w:rsidRDefault="00BC76E4" w:rsidP="00BC76E4">
      <w:pPr>
        <w:spacing w:line="540" w:lineRule="exact"/>
        <w:jc w:val="center"/>
        <w:rPr>
          <w:rFonts w:eastAsia="方正小标宋_GBK" w:hint="eastAsia"/>
          <w:sz w:val="36"/>
          <w:szCs w:val="36"/>
        </w:rPr>
      </w:pP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1169"/>
        <w:gridCol w:w="1618"/>
        <w:gridCol w:w="3964"/>
        <w:gridCol w:w="2459"/>
      </w:tblGrid>
      <w:tr w:rsidR="00BC76E4" w:rsidRPr="006C5E80" w:rsidTr="00C345F9">
        <w:trPr>
          <w:cantSplit/>
          <w:trHeight w:val="509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序号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姓  名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本会职务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工作单位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C5E80">
              <w:rPr>
                <w:rFonts w:ascii="方正黑体_GBK" w:eastAsia="方正黑体_GBK" w:hint="eastAsia"/>
                <w:sz w:val="28"/>
                <w:szCs w:val="28"/>
              </w:rPr>
              <w:t>职务/职称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  <w:lang w:val="zh-CN"/>
              </w:rPr>
              <w:t>朱永祥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主任委员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江苏中洋集团股份有限公司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副董事长</w:t>
            </w:r>
            <w:r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正高级工程师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陈焕根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副主任委员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江苏省渔业技术推广中心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 xml:space="preserve"> 副主任</w:t>
            </w:r>
            <w:r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研究员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徐钢春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副主任委员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中国水产科学研究院淡水渔业研究中心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副主任</w:t>
            </w:r>
            <w:r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研究员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  <w:lang w:val="zh-CN"/>
              </w:rPr>
              <w:t>涂翰卿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秘书长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江苏中洋集团股份有限公司工程技术研究中心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副主任</w:t>
            </w:r>
            <w:r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工程师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  <w:lang w:val="zh-CN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李红霞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副秘书长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中国水产科学研究院淡水渔业研究中心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副研究员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赵</w:t>
            </w:r>
            <w:r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仿宋" w:cs="仿宋"/>
                <w:kern w:val="0"/>
                <w:sz w:val="28"/>
                <w:szCs w:val="28"/>
              </w:rPr>
              <w:t xml:space="preserve"> </w:t>
            </w: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哲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河海大学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副院长</w:t>
            </w:r>
            <w:r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教授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高瑞昌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江苏大学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教授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陈良标</w:t>
            </w:r>
            <w:proofErr w:type="gramEnd"/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上海海洋大学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教授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董志国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江苏海洋大学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教授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苗淑彦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扬州大学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教授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万夕和</w:t>
            </w:r>
            <w:proofErr w:type="gramEnd"/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江苏省海洋水产研究所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研究员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孙</w:t>
            </w:r>
            <w:r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仿宋" w:cs="仿宋"/>
                <w:kern w:val="0"/>
                <w:sz w:val="28"/>
                <w:szCs w:val="28"/>
              </w:rPr>
              <w:t xml:space="preserve"> </w:t>
            </w: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毅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苏州大学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副教授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葛红星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江苏海洋大学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副教授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宁先会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南京师范大学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副教授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lastRenderedPageBreak/>
              <w:t>15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王</w:t>
            </w:r>
            <w:r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仿宋" w:cs="仿宋"/>
                <w:kern w:val="0"/>
                <w:sz w:val="28"/>
                <w:szCs w:val="28"/>
              </w:rPr>
              <w:t xml:space="preserve"> </w:t>
            </w: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涛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南京师范大学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副教授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张</w:t>
            </w:r>
            <w:r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仿宋" w:cs="仿宋"/>
                <w:kern w:val="0"/>
                <w:sz w:val="28"/>
                <w:szCs w:val="28"/>
              </w:rPr>
              <w:t xml:space="preserve"> </w:t>
            </w:r>
            <w:proofErr w:type="gramStart"/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凯</w:t>
            </w:r>
            <w:proofErr w:type="gramEnd"/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南京师范大学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副教授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史文军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江苏省海洋水产研究所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副研究员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祝</w:t>
            </w:r>
            <w:r>
              <w:rPr>
                <w:rFonts w:ascii="方正仿宋_GBK" w:eastAsia="方正仿宋_GBK" w:hAnsi="仿宋" w:cs="仿宋"/>
                <w:kern w:val="0"/>
                <w:sz w:val="28"/>
                <w:szCs w:val="28"/>
              </w:rPr>
              <w:t xml:space="preserve">  </w:t>
            </w:r>
            <w:proofErr w:type="gramStart"/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斐</w:t>
            </w:r>
            <w:proofErr w:type="gramEnd"/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江苏省海洋水产研究所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副研究员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王耀辉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中洋种业（江苏）有限公司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总经理</w:t>
            </w:r>
            <w:r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高级工程师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  <w:lang w:val="zh-CN"/>
              </w:rPr>
              <w:t>卢玉平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江苏中洋集团股份有限公司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高级工程师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tabs>
                <w:tab w:val="left" w:pos="410"/>
              </w:tabs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贾超峰</w:t>
            </w:r>
            <w:proofErr w:type="gramEnd"/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江苏省海洋水产研究所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高级工程师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张</w:t>
            </w:r>
            <w:r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仿宋" w:cs="仿宋"/>
                <w:kern w:val="0"/>
                <w:sz w:val="28"/>
                <w:szCs w:val="28"/>
              </w:rPr>
              <w:t xml:space="preserve"> </w:t>
            </w: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谞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江苏省沿海开发集团有限公司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高级工程师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23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邱</w:t>
            </w:r>
            <w:proofErr w:type="gramEnd"/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 xml:space="preserve">  燕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海安市水产技术推广站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高级工程师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24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黄丽萍</w:t>
            </w:r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海安市水产技术推广站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高级工程师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25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 xml:space="preserve">徐  </w:t>
            </w:r>
            <w:proofErr w:type="gramStart"/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逍</w:t>
            </w:r>
            <w:proofErr w:type="gramEnd"/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中洋鱼天下食品(南通)有限公司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总经理</w:t>
            </w:r>
            <w:r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、</w:t>
            </w: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工程师</w:t>
            </w:r>
          </w:p>
        </w:tc>
      </w:tr>
      <w:tr w:rsidR="00BC76E4" w:rsidRPr="006C5E80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26</w:t>
            </w:r>
          </w:p>
        </w:tc>
        <w:tc>
          <w:tcPr>
            <w:tcW w:w="116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proofErr w:type="gramStart"/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杜舒雅</w:t>
            </w:r>
            <w:proofErr w:type="gramEnd"/>
          </w:p>
        </w:tc>
        <w:tc>
          <w:tcPr>
            <w:tcW w:w="1618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center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委员</w:t>
            </w:r>
          </w:p>
        </w:tc>
        <w:tc>
          <w:tcPr>
            <w:tcW w:w="3964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江苏省质量和标准化研究院</w:t>
            </w:r>
          </w:p>
        </w:tc>
        <w:tc>
          <w:tcPr>
            <w:tcW w:w="2459" w:type="dxa"/>
            <w:vAlign w:val="center"/>
          </w:tcPr>
          <w:p w:rsidR="00BC76E4" w:rsidRPr="006C5E80" w:rsidRDefault="00BC76E4" w:rsidP="00C345F9">
            <w:pPr>
              <w:widowControl/>
              <w:spacing w:line="500" w:lineRule="exact"/>
              <w:jc w:val="left"/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</w:pPr>
            <w:r w:rsidRPr="006C5E80">
              <w:rPr>
                <w:rFonts w:ascii="方正仿宋_GBK" w:eastAsia="方正仿宋_GBK" w:hAnsi="仿宋" w:cs="仿宋" w:hint="eastAsia"/>
                <w:kern w:val="0"/>
                <w:sz w:val="28"/>
                <w:szCs w:val="28"/>
              </w:rPr>
              <w:t>工程师</w:t>
            </w:r>
          </w:p>
        </w:tc>
      </w:tr>
    </w:tbl>
    <w:p w:rsidR="00BC76E4" w:rsidRDefault="00BC76E4" w:rsidP="00BC76E4">
      <w:pPr>
        <w:spacing w:line="540" w:lineRule="exact"/>
        <w:jc w:val="center"/>
        <w:rPr>
          <w:rFonts w:eastAsia="黑体"/>
          <w:sz w:val="32"/>
          <w:szCs w:val="32"/>
        </w:rPr>
      </w:pPr>
    </w:p>
    <w:p w:rsidR="006872C6" w:rsidRDefault="00BC76E4" w:rsidP="00BC76E4">
      <w:r>
        <w:rPr>
          <w:rFonts w:eastAsia="方正黑体_GBK"/>
          <w:sz w:val="32"/>
          <w:szCs w:val="32"/>
        </w:rPr>
        <w:br w:type="page"/>
      </w:r>
      <w:bookmarkStart w:id="0" w:name="_GoBack"/>
      <w:bookmarkEnd w:id="0"/>
    </w:p>
    <w:sectPr w:rsidR="006872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6E4"/>
    <w:rsid w:val="001E1CC0"/>
    <w:rsid w:val="006608E6"/>
    <w:rsid w:val="00BC76E4"/>
    <w:rsid w:val="00D1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A07BC2-56C4-4C5F-B52A-71E4767C0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76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2026-06-01T02:50:00Z</dcterms:created>
  <dcterms:modified xsi:type="dcterms:W3CDTF">2026-06-01T02:50:00Z</dcterms:modified>
</cp:coreProperties>
</file>